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1C09E" w14:textId="7A651324" w:rsidR="00A76A57" w:rsidRPr="00A76A57" w:rsidRDefault="003351A5" w:rsidP="003351A5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1B7499"/>
          <w:spacing w:val="-12"/>
          <w:kern w:val="36"/>
          <w:sz w:val="28"/>
          <w:szCs w:val="28"/>
        </w:rPr>
      </w:pPr>
      <w:r>
        <w:rPr>
          <w:b/>
          <w:bCs/>
          <w:color w:val="515450"/>
          <w:sz w:val="28"/>
          <w:szCs w:val="28"/>
          <w:bdr w:val="none" w:sz="0" w:space="0" w:color="auto" w:frame="1"/>
        </w:rPr>
        <w:t xml:space="preserve">Конспект </w:t>
      </w:r>
      <w:r w:rsidRPr="003351A5">
        <w:rPr>
          <w:b/>
          <w:bCs/>
          <w:color w:val="515450"/>
          <w:sz w:val="28"/>
          <w:szCs w:val="28"/>
          <w:bdr w:val="none" w:sz="0" w:space="0" w:color="auto" w:frame="1"/>
        </w:rPr>
        <w:t>развивающего занятия для детей 6-7 лет № 2</w:t>
      </w:r>
      <w:r w:rsidRPr="003351A5">
        <w:rPr>
          <w:b/>
          <w:bCs/>
          <w:color w:val="515450"/>
          <w:sz w:val="28"/>
          <w:szCs w:val="28"/>
          <w:bdr w:val="none" w:sz="0" w:space="0" w:color="auto" w:frame="1"/>
        </w:rPr>
        <w:t>6</w:t>
      </w:r>
      <w:r w:rsidRPr="003351A5">
        <w:rPr>
          <w:b/>
          <w:bCs/>
          <w:color w:val="515450"/>
          <w:sz w:val="28"/>
          <w:szCs w:val="28"/>
          <w:bdr w:val="none" w:sz="0" w:space="0" w:color="auto" w:frame="1"/>
        </w:rPr>
        <w:t xml:space="preserve"> </w:t>
      </w:r>
      <w:r w:rsidR="00A76A57" w:rsidRPr="003351A5">
        <w:rPr>
          <w:b/>
          <w:bCs/>
          <w:spacing w:val="-12"/>
          <w:kern w:val="36"/>
          <w:sz w:val="28"/>
          <w:szCs w:val="28"/>
          <w:bdr w:val="none" w:sz="0" w:space="0" w:color="auto" w:frame="1"/>
        </w:rPr>
        <w:t>«Наша группа»</w:t>
      </w:r>
    </w:p>
    <w:p w14:paraId="58090A73" w14:textId="77777777" w:rsidR="003351A5" w:rsidRDefault="003351A5" w:rsidP="00A76A57">
      <w:pPr>
        <w:spacing w:after="0" w:line="240" w:lineRule="auto"/>
        <w:jc w:val="both"/>
      </w:pPr>
    </w:p>
    <w:p w14:paraId="63E3A70A" w14:textId="4DFC02ED" w:rsidR="00A76A57" w:rsidRPr="00A76A57" w:rsidRDefault="00A76A57" w:rsidP="00A76A57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A76A57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</w:t>
      </w:r>
    </w:p>
    <w:p w14:paraId="2F8C1EC6" w14:textId="77777777" w:rsidR="00A76A57" w:rsidRPr="00A76A57" w:rsidRDefault="00A76A57" w:rsidP="00A76A57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A76A57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сформировать навыки толерантного поведения, товарищеские качества;</w:t>
      </w:r>
    </w:p>
    <w:p w14:paraId="2D855A3D" w14:textId="77777777" w:rsidR="00A76A57" w:rsidRPr="00A76A57" w:rsidRDefault="00A76A57" w:rsidP="00A76A57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A76A57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-развить умение общаться со сверстниками;</w:t>
      </w:r>
    </w:p>
    <w:p w14:paraId="6FE3947F" w14:textId="77777777" w:rsidR="00A76A57" w:rsidRPr="00A76A57" w:rsidRDefault="00A76A57" w:rsidP="00A76A57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A76A57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научить видеть общее между собой и другими людьми, строить взаимоотношения на основе общих интересов;</w:t>
      </w:r>
    </w:p>
    <w:p w14:paraId="08C4D123" w14:textId="77777777" w:rsidR="00A76A57" w:rsidRPr="00A76A57" w:rsidRDefault="00A76A57" w:rsidP="00A76A57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A76A57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способствовать творческому и эмоциональному самовыражению.</w:t>
      </w:r>
    </w:p>
    <w:p w14:paraId="0197EF14" w14:textId="77777777" w:rsidR="00A76A57" w:rsidRPr="00A76A57" w:rsidRDefault="00A76A57" w:rsidP="00A76A57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A76A57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Ход занятия</w:t>
      </w:r>
    </w:p>
    <w:p w14:paraId="3CBB910E" w14:textId="77777777" w:rsidR="00A76A57" w:rsidRPr="00A76A57" w:rsidRDefault="00A76A57" w:rsidP="00A76A57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A76A57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Ритуал начала занятия</w:t>
      </w:r>
    </w:p>
    <w:p w14:paraId="02B8A82C" w14:textId="77777777" w:rsidR="00A76A57" w:rsidRPr="00A76A57" w:rsidRDefault="00A76A57" w:rsidP="00A76A57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A76A57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«Передай улыбку и хорошее настроение»</w:t>
      </w:r>
    </w:p>
    <w:p w14:paraId="01185603" w14:textId="77777777" w:rsidR="00A76A57" w:rsidRPr="00A76A57" w:rsidRDefault="00A76A57" w:rsidP="00A76A57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A76A57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Дети садятся в круг, берут друг друга за руки, смотрят в глаза соседу справа и дарят улыбку. Так улыбка передается по кругу. Можно поздороваться с тем, кто сидит справа, </w:t>
      </w:r>
      <w:proofErr w:type="gramStart"/>
      <w:r w:rsidRPr="00A76A57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сказать</w:t>
      </w:r>
      <w:proofErr w:type="gramEnd"/>
      <w:r w:rsidRPr="00A76A57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 «Доброе утро!» И назвать его имя. Затем упражнение повторить в обратном направлении. Если дети готовы, предложите им передать ласковое поглаживание.</w:t>
      </w:r>
    </w:p>
    <w:p w14:paraId="1DA86326" w14:textId="77777777" w:rsidR="00A76A57" w:rsidRPr="00A76A57" w:rsidRDefault="00A76A57" w:rsidP="00A76A57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A76A57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Игра «Ветер дует на ...»</w:t>
      </w:r>
    </w:p>
    <w:p w14:paraId="5FF059CD" w14:textId="77777777" w:rsidR="00A76A57" w:rsidRPr="00A76A57" w:rsidRDefault="00A76A57" w:rsidP="00A76A57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A76A57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Словами «Ветер дует на ...» </w:t>
      </w:r>
      <w:hyperlink r:id="rId5" w:tooltip="Психолог в детском саду" w:history="1">
        <w:r w:rsidRPr="00A76A57">
          <w:rPr>
            <w:rFonts w:ascii="Cambria" w:eastAsia="Times New Roman" w:hAnsi="Cambria" w:cs="Times New Roman"/>
            <w:color w:val="1B7499"/>
            <w:sz w:val="24"/>
            <w:szCs w:val="24"/>
            <w:u w:val="single"/>
            <w:bdr w:val="none" w:sz="0" w:space="0" w:color="auto" w:frame="1"/>
            <w:lang w:eastAsia="ru-RU"/>
          </w:rPr>
          <w:t>психолог</w:t>
        </w:r>
      </w:hyperlink>
      <w:r w:rsidRPr="00A76A57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 начинает игру. Для того, чтобы все участники больше узнали друг о друге, можно говорить следующие фразы:</w:t>
      </w:r>
    </w:p>
    <w:p w14:paraId="22B1F297" w14:textId="77777777" w:rsidR="00A76A57" w:rsidRPr="00A76A57" w:rsidRDefault="00A76A57" w:rsidP="00A76A57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A76A57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Ветер дует на того, у кого светлые волосы (все светловолосые собираются в одну группу).</w:t>
      </w:r>
    </w:p>
    <w:p w14:paraId="1FB4563C" w14:textId="77777777" w:rsidR="00A76A57" w:rsidRPr="00A76A57" w:rsidRDefault="00A76A57" w:rsidP="00A76A57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A76A57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Ветер дует на того, у кого есть сестра, брат.</w:t>
      </w:r>
    </w:p>
    <w:p w14:paraId="645D0B4B" w14:textId="77777777" w:rsidR="00A76A57" w:rsidRPr="00A76A57" w:rsidRDefault="00A76A57" w:rsidP="00A76A57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A76A57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Ветер дует на того, кто больше всего любит сладкое и т. п. Целесообразно менять ведущего, давая возможность поставить</w:t>
      </w:r>
    </w:p>
    <w:p w14:paraId="608731BB" w14:textId="77777777" w:rsidR="00A76A57" w:rsidRPr="00A76A57" w:rsidRDefault="00A76A57" w:rsidP="00A76A57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A76A57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вопрос каждому из игроков.</w:t>
      </w:r>
    </w:p>
    <w:p w14:paraId="3D8BCBF1" w14:textId="77777777" w:rsidR="00A76A57" w:rsidRPr="00A76A57" w:rsidRDefault="00A76A57" w:rsidP="00A76A57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A76A57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Этюд «Составляем историю»</w:t>
      </w:r>
    </w:p>
    <w:p w14:paraId="371BC3CE" w14:textId="77777777" w:rsidR="00A76A57" w:rsidRPr="00A76A57" w:rsidRDefault="00A76A57" w:rsidP="00A76A57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A76A57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Психолог начинает историю: «Жили-были дети старшей группы одного детского сада ...». Следующий участник продолжает, и так далее по кругу. Когда очередь дойдет до ведущего, он корректирует сюжет истории, делает его более осмысленным, и упражнение продолжается.</w:t>
      </w:r>
    </w:p>
    <w:p w14:paraId="3F3374DA" w14:textId="77777777" w:rsidR="00A76A57" w:rsidRPr="00A76A57" w:rsidRDefault="00A76A57" w:rsidP="00A76A57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A76A57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Игра «Дракон, который кусает свой хвост»</w:t>
      </w:r>
    </w:p>
    <w:p w14:paraId="34169FD2" w14:textId="77777777" w:rsidR="00A76A57" w:rsidRPr="00A76A57" w:rsidRDefault="00A76A57" w:rsidP="00A76A57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A76A57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Игроки становятся в линию, держа друг друга за плечи. Первый участник - «голова», последний - «хвост» дракона. «</w:t>
      </w:r>
      <w:proofErr w:type="gramStart"/>
      <w:r w:rsidRPr="00A76A57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Голова»  должна</w:t>
      </w:r>
      <w:proofErr w:type="gramEnd"/>
      <w:r w:rsidRPr="00A76A57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 дотянуться до «хвоста». «Тело» дракона не должно разрываться. Как только «голова» поймает «хвост», она становится «хвостом». Желательно, чтобы все игроки побывали в двух ролях.</w:t>
      </w:r>
    </w:p>
    <w:p w14:paraId="62FDFFD9" w14:textId="77777777" w:rsidR="00A76A57" w:rsidRPr="00A76A57" w:rsidRDefault="00A76A57" w:rsidP="00A76A57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A76A57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Рисование «Мой психолог» (или «Краски хорошего настроения»)</w:t>
      </w:r>
    </w:p>
    <w:p w14:paraId="454D0963" w14:textId="77777777" w:rsidR="00A76A57" w:rsidRPr="00A76A57" w:rsidRDefault="00A76A57" w:rsidP="00A76A57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A76A57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Ритуал окончания занятия.</w:t>
      </w:r>
    </w:p>
    <w:p w14:paraId="376E07D6" w14:textId="77777777" w:rsidR="00A76A57" w:rsidRPr="00A76A57" w:rsidRDefault="00A76A57" w:rsidP="00A76A57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A76A57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Упражнение «Спасибо, что ты сегодня был со мной»</w:t>
      </w:r>
    </w:p>
    <w:p w14:paraId="132F73A9" w14:textId="77777777" w:rsidR="00F1605C" w:rsidRDefault="00F1605C"/>
    <w:sectPr w:rsidR="00F1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F064BA"/>
    <w:multiLevelType w:val="hybridMultilevel"/>
    <w:tmpl w:val="E8080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66F"/>
    <w:rsid w:val="003351A5"/>
    <w:rsid w:val="00A76A57"/>
    <w:rsid w:val="00F1605C"/>
    <w:rsid w:val="00F7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8721"/>
  <w15:chartTrackingRefBased/>
  <w15:docId w15:val="{ACD6126C-9257-4207-8F66-19778810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7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903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ichologvsa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Зубейда</cp:lastModifiedBy>
  <cp:revision>4</cp:revision>
  <dcterms:created xsi:type="dcterms:W3CDTF">2018-05-12T08:57:00Z</dcterms:created>
  <dcterms:modified xsi:type="dcterms:W3CDTF">2021-04-15T09:38:00Z</dcterms:modified>
</cp:coreProperties>
</file>