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88" w:rsidRDefault="005A1388" w:rsidP="005A1388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1A17AE82" wp14:editId="09C328BD">
            <wp:extent cx="2857500" cy="2143125"/>
            <wp:effectExtent l="0" t="0" r="0" b="9525"/>
            <wp:docPr id="1" name="Рисунок 1" descr="http://logopeddoma.ru/_nw/1/66336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gopeddoma.ru/_nw/1/663369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формировать контроль за мышечными ощущениями.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«Следы»: перед ребенком на столе игрушечный или нарисованный домик и заранее размягченный пластилин или мягкий пластик в форме дорожки.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- Если к домику кто-нибудь пойдет, на дорожке останутся следы (взрослый показывает, как сделать следы, используя совмещенные действия). Упражнение проводится последовательно: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каждым пальцем отдельно,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каждой парой пальцев обеих рук (большими, указательными, средними),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·         указательным и средним пальцами каждой руки.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соотносить слово, звукоподражание с изображением на предметной картинке, адекватно отвечать на вопросы и действовать в соответствии с инструкцией.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(1 - 5) на 13 странице Альбома звукоподражаний и слов.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конструировать с учетом цвета предметов (выделение красного цвета предметов по слову).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Иллюстративный материал смотрите в Приложении к занятиям.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Взрослый предлагает ребенку, выбирая мозаику красного цвета, выложить дорожку на игровом поле по заранее проведенной линии.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center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noProof/>
          <w:color w:val="2A2723"/>
          <w:sz w:val="21"/>
          <w:szCs w:val="21"/>
        </w:rPr>
        <w:drawing>
          <wp:inline distT="0" distB="0" distL="0" distR="0" wp14:anchorId="198E76B0" wp14:editId="0C2CA81A">
            <wp:extent cx="5219700" cy="2257425"/>
            <wp:effectExtent l="0" t="0" r="0" b="9525"/>
            <wp:docPr id="2" name="Рисунок 2" descr="http://logopeddoma.ru/_nw/1/79988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799888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Инструкции и вопросы: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lastRenderedPageBreak/>
        <w:t>Найди красную мозаику, положи ее на дорожку (линию).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Какую дорожку строишь?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Какую мозаику берешь?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Два последних вопроса задают при условии хороших произносительных возможностей ребенка.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Можно предложить ребенку провести по красной дорожке мелкие игрушки того же цвета.</w:t>
      </w:r>
    </w:p>
    <w:p w:rsidR="005A1388" w:rsidRDefault="005A1388" w:rsidP="005A1388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Tahoma" w:hAnsi="Tahoma" w:cs="Tahoma"/>
          <w:color w:val="2A2723"/>
          <w:sz w:val="21"/>
          <w:szCs w:val="21"/>
        </w:rPr>
        <w:t> </w:t>
      </w:r>
    </w:p>
    <w:p w:rsidR="008D3ECE" w:rsidRDefault="008D3ECE">
      <w:bookmarkStart w:id="0" w:name="_GoBack"/>
      <w:bookmarkEnd w:id="0"/>
    </w:p>
    <w:sectPr w:rsidR="008D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36"/>
    <w:rsid w:val="005A1388"/>
    <w:rsid w:val="008D3ECE"/>
    <w:rsid w:val="00F4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18E17-0578-4DC8-A97A-8635BEEF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2020-11-17T08:55:00Z</dcterms:created>
  <dcterms:modified xsi:type="dcterms:W3CDTF">2020-11-17T08:55:00Z</dcterms:modified>
</cp:coreProperties>
</file>