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87E8" w14:textId="609F915F" w:rsidR="00AB63DE" w:rsidRPr="00AB63DE" w:rsidRDefault="00AB63DE" w:rsidP="004F0051">
      <w:pPr>
        <w:jc w:val="center"/>
      </w:pPr>
      <w:r w:rsidRPr="00AB63DE">
        <w:fldChar w:fldCharType="begin"/>
      </w:r>
      <w:r w:rsidRPr="00AB63DE">
        <w:instrText xml:space="preserve"> HYPERLINK "https://psichologvsadu.ru/rabota-psichologa-s-detmi/zanyatiya-psichologa-s-detmi/265-zanyatie-psikhologa-v-detskom-sadu-chto-gde-zachem" </w:instrText>
      </w:r>
      <w:r w:rsidRPr="00AB63DE">
        <w:fldChar w:fldCharType="separate"/>
      </w:r>
      <w:r w:rsidR="004F0051">
        <w:t>Конспект развивающего занятия для детей 5-6 лет №</w:t>
      </w:r>
      <w:r w:rsidR="004F0051">
        <w:t xml:space="preserve">24 </w:t>
      </w:r>
      <w:r w:rsidRPr="00AB63DE">
        <w:rPr>
          <w:rStyle w:val="a3"/>
        </w:rPr>
        <w:t>«Что? Где? Зачем?»</w:t>
      </w:r>
      <w:r w:rsidRPr="00AB63DE">
        <w:fldChar w:fldCharType="end"/>
      </w:r>
    </w:p>
    <w:p w14:paraId="55CA0B80" w14:textId="77777777" w:rsidR="004F0051" w:rsidRDefault="00AB63DE" w:rsidP="00AB63DE">
      <w:r w:rsidRPr="00AB63DE">
        <w:rPr>
          <w:noProof/>
        </w:rPr>
        <w:drawing>
          <wp:inline distT="0" distB="0" distL="0" distR="0" wp14:anchorId="14E3BEC3" wp14:editId="0019FB89">
            <wp:extent cx="3333750" cy="2428875"/>
            <wp:effectExtent l="0" t="0" r="0" b="9525"/>
            <wp:docPr id="12" name="Рисунок 12" descr="занятия психолога в детском саду , психолог детском саду занятия детьми, занятия психолога педагогами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нятия психолога в детском саду , психолог детском саду занятия детьми, занятия психолога педагогами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5411" w14:textId="6498D256" w:rsidR="00AB63DE" w:rsidRPr="00AB63DE" w:rsidRDefault="00AB63DE" w:rsidP="00AB63DE">
      <w:r w:rsidRPr="00AB63DE">
        <w:t>Цель: развитие наглядно-образного и логического мышления дошкольников </w:t>
      </w:r>
    </w:p>
    <w:p w14:paraId="1650B4AB" w14:textId="77777777" w:rsidR="00AB63DE" w:rsidRPr="00AB63DE" w:rsidRDefault="00AB63DE" w:rsidP="00AB63DE">
      <w:proofErr w:type="gramStart"/>
      <w:r w:rsidRPr="00AB63DE">
        <w:t>I .</w:t>
      </w:r>
      <w:proofErr w:type="gramEnd"/>
      <w:r w:rsidRPr="00AB63DE">
        <w:t>   Вступительная часть</w:t>
      </w:r>
    </w:p>
    <w:p w14:paraId="312FC935" w14:textId="77777777" w:rsidR="00AB63DE" w:rsidRPr="00AB63DE" w:rsidRDefault="00AB63DE" w:rsidP="00AB63DE">
      <w:r w:rsidRPr="00AB63DE">
        <w:t>1. Приветствие.</w:t>
      </w:r>
    </w:p>
    <w:p w14:paraId="1146BBDE" w14:textId="77777777" w:rsidR="00AB63DE" w:rsidRPr="00AB63DE" w:rsidRDefault="00AB63DE" w:rsidP="00AB63DE">
      <w:r w:rsidRPr="00AB63DE">
        <w:t>Упражнение: «Плечо к плечу»</w:t>
      </w:r>
    </w:p>
    <w:p w14:paraId="61A1DD4F" w14:textId="77777777" w:rsidR="00AB63DE" w:rsidRPr="00AB63DE" w:rsidRDefault="00AB63DE" w:rsidP="00AB63DE">
      <w:r w:rsidRPr="00AB63DE">
        <w:t>Цель: Организационный момент, создание рабочего настроения в группе.</w:t>
      </w:r>
    </w:p>
    <w:p w14:paraId="19B3F93E" w14:textId="77777777" w:rsidR="00AB63DE" w:rsidRPr="00AB63DE" w:rsidRDefault="00AB63DE" w:rsidP="00AB63DE">
      <w:r w:rsidRPr="00AB63DE">
        <w:t>Ход упражнения: Дети становятся в круг. </w:t>
      </w:r>
      <w:hyperlink r:id="rId5" w:tooltip="Психолог в детском саду" w:history="1">
        <w:r w:rsidRPr="00AB63DE">
          <w:rPr>
            <w:rStyle w:val="a3"/>
          </w:rPr>
          <w:t>Психолог</w:t>
        </w:r>
      </w:hyperlink>
      <w:r w:rsidRPr="00AB63DE">
        <w:t xml:space="preserve"> говорит: «Я рада Вас сегодня видеть. Давайте мы с Вами поздороваемся. Для этого положите под левую ладошку соседа свою ладошку, а правой ладонью погладьте ее со словами: Доброе утро </w:t>
      </w:r>
      <w:proofErr w:type="gramStart"/>
      <w:r w:rsidRPr="00AB63DE">
        <w:t>... .</w:t>
      </w:r>
      <w:proofErr w:type="gramEnd"/>
      <w:r w:rsidRPr="00AB63DE">
        <w:t xml:space="preserve"> Например, я беру ладошку Ани и говорю: «Доброе утро, Аня!». А теперь давайте поздороваемся коленками, спинками и ступнями ... </w:t>
      </w:r>
      <w:proofErr w:type="gramStart"/>
      <w:r w:rsidRPr="00AB63DE">
        <w:t>Молодцы !!!</w:t>
      </w:r>
      <w:proofErr w:type="gramEnd"/>
    </w:p>
    <w:p w14:paraId="286D7553" w14:textId="77777777" w:rsidR="00AB63DE" w:rsidRPr="00AB63DE" w:rsidRDefault="00AB63DE" w:rsidP="00AB63DE">
      <w:r w:rsidRPr="00AB63DE">
        <w:t>Обсуждение «Понравилось ли Вам это упражнение? Как Вы думаете, зачем мы его проводили?»</w:t>
      </w:r>
    </w:p>
    <w:p w14:paraId="0A3AB4AB" w14:textId="77777777" w:rsidR="00AB63DE" w:rsidRPr="00AB63DE" w:rsidRDefault="00AB63DE" w:rsidP="00AB63DE">
      <w:proofErr w:type="gramStart"/>
      <w:r w:rsidRPr="00AB63DE">
        <w:t>II .</w:t>
      </w:r>
      <w:proofErr w:type="gramEnd"/>
      <w:r w:rsidRPr="00AB63DE">
        <w:t xml:space="preserve"> Основная часть занятия:</w:t>
      </w:r>
    </w:p>
    <w:p w14:paraId="0931AA7D" w14:textId="77777777" w:rsidR="00AB63DE" w:rsidRPr="00AB63DE" w:rsidRDefault="00AB63DE" w:rsidP="00AB63DE">
      <w:r w:rsidRPr="00AB63DE">
        <w:t>Упражнение «Наоборот»</w:t>
      </w:r>
    </w:p>
    <w:p w14:paraId="516630E3" w14:textId="77777777" w:rsidR="00AB63DE" w:rsidRPr="00AB63DE" w:rsidRDefault="00AB63DE" w:rsidP="00AB63DE">
      <w:r w:rsidRPr="00AB63DE">
        <w:t>Цель: развитие логического мышления и понятийного аппарата дошкольника.</w:t>
      </w:r>
    </w:p>
    <w:p w14:paraId="586E4623" w14:textId="77777777" w:rsidR="00AB63DE" w:rsidRPr="00AB63DE" w:rsidRDefault="00AB63DE" w:rsidP="00AB63DE">
      <w:r w:rsidRPr="00AB63DE">
        <w:t>Ход упражнения: психолог предлагает ребенку слова, а ребенок называет слово наоборот.</w:t>
      </w:r>
    </w:p>
    <w:p w14:paraId="1985861B" w14:textId="77777777" w:rsidR="00AB63DE" w:rsidRPr="00AB63DE" w:rsidRDefault="00AB63DE" w:rsidP="00AB63DE">
      <w:r w:rsidRPr="00AB63DE">
        <w:t>Примеры слов:</w:t>
      </w:r>
    </w:p>
    <w:p w14:paraId="32768809" w14:textId="77777777" w:rsidR="00AB63DE" w:rsidRPr="00AB63DE" w:rsidRDefault="00AB63DE" w:rsidP="00AB63DE">
      <w:r w:rsidRPr="00AB63DE">
        <w:t>- большой -</w:t>
      </w:r>
    </w:p>
    <w:p w14:paraId="084D8D07" w14:textId="77777777" w:rsidR="00AB63DE" w:rsidRPr="00AB63DE" w:rsidRDefault="00AB63DE" w:rsidP="00AB63DE">
      <w:r w:rsidRPr="00AB63DE">
        <w:t>- широкий -</w:t>
      </w:r>
    </w:p>
    <w:p w14:paraId="2227EB29" w14:textId="77777777" w:rsidR="00AB63DE" w:rsidRPr="00AB63DE" w:rsidRDefault="00AB63DE" w:rsidP="00AB63DE">
      <w:r w:rsidRPr="00AB63DE">
        <w:t>- высокий -</w:t>
      </w:r>
    </w:p>
    <w:p w14:paraId="70753E69" w14:textId="77777777" w:rsidR="00AB63DE" w:rsidRPr="00AB63DE" w:rsidRDefault="00AB63DE" w:rsidP="00AB63DE">
      <w:r w:rsidRPr="00AB63DE">
        <w:t>- толстый -</w:t>
      </w:r>
    </w:p>
    <w:p w14:paraId="5CE83D07" w14:textId="77777777" w:rsidR="00AB63DE" w:rsidRPr="00AB63DE" w:rsidRDefault="00AB63DE" w:rsidP="00AB63DE">
      <w:r w:rsidRPr="00AB63DE">
        <w:t>- много -</w:t>
      </w:r>
    </w:p>
    <w:p w14:paraId="547A0B2F" w14:textId="77777777" w:rsidR="00AB63DE" w:rsidRPr="00AB63DE" w:rsidRDefault="00AB63DE" w:rsidP="00AB63DE">
      <w:r w:rsidRPr="00AB63DE">
        <w:t>- пустой -</w:t>
      </w:r>
    </w:p>
    <w:p w14:paraId="690BFB83" w14:textId="77777777" w:rsidR="00AB63DE" w:rsidRPr="00AB63DE" w:rsidRDefault="00AB63DE" w:rsidP="00AB63DE">
      <w:r w:rsidRPr="00AB63DE">
        <w:t>- высоко -</w:t>
      </w:r>
    </w:p>
    <w:p w14:paraId="0BBCD0F2" w14:textId="77777777" w:rsidR="00AB63DE" w:rsidRPr="00AB63DE" w:rsidRDefault="00AB63DE" w:rsidP="00AB63DE">
      <w:r w:rsidRPr="00AB63DE">
        <w:t>- около -</w:t>
      </w:r>
    </w:p>
    <w:p w14:paraId="65A88D28" w14:textId="77777777" w:rsidR="00AB63DE" w:rsidRPr="00AB63DE" w:rsidRDefault="00AB63DE" w:rsidP="00AB63DE">
      <w:r w:rsidRPr="00AB63DE">
        <w:lastRenderedPageBreak/>
        <w:t>- слева -</w:t>
      </w:r>
    </w:p>
    <w:p w14:paraId="0E3C2F0C" w14:textId="77777777" w:rsidR="00AB63DE" w:rsidRPr="00AB63DE" w:rsidRDefault="00AB63DE" w:rsidP="00AB63DE">
      <w:r w:rsidRPr="00AB63DE">
        <w:t>- утро -</w:t>
      </w:r>
    </w:p>
    <w:p w14:paraId="35E587F9" w14:textId="77777777" w:rsidR="00AB63DE" w:rsidRPr="00AB63DE" w:rsidRDefault="00AB63DE" w:rsidP="00AB63DE">
      <w:r w:rsidRPr="00AB63DE">
        <w:t>- день -</w:t>
      </w:r>
    </w:p>
    <w:p w14:paraId="419E202B" w14:textId="77777777" w:rsidR="00AB63DE" w:rsidRPr="00AB63DE" w:rsidRDefault="00AB63DE" w:rsidP="00AB63DE">
      <w:r w:rsidRPr="00AB63DE">
        <w:t>- рано -</w:t>
      </w:r>
    </w:p>
    <w:p w14:paraId="6A44DAC0" w14:textId="77777777" w:rsidR="00AB63DE" w:rsidRPr="00AB63DE" w:rsidRDefault="00AB63DE" w:rsidP="00AB63DE">
      <w:r w:rsidRPr="00AB63DE">
        <w:t>- старый</w:t>
      </w:r>
    </w:p>
    <w:p w14:paraId="6E88DC60" w14:textId="77777777" w:rsidR="00AB63DE" w:rsidRPr="00AB63DE" w:rsidRDefault="00AB63DE" w:rsidP="00AB63DE">
      <w:r w:rsidRPr="00AB63DE">
        <w:t>Обсуждение «Понравилось ли Вам это упражнение? Как Вы думаете, зачем мы его проводили</w:t>
      </w:r>
      <w:proofErr w:type="gramStart"/>
      <w:r w:rsidRPr="00AB63DE">
        <w:t>? »</w:t>
      </w:r>
      <w:proofErr w:type="gramEnd"/>
    </w:p>
    <w:p w14:paraId="137B4CE8" w14:textId="77777777" w:rsidR="00AB63DE" w:rsidRPr="00AB63DE" w:rsidRDefault="00AB63DE" w:rsidP="00AB63DE">
      <w:r w:rsidRPr="00AB63DE">
        <w:t>2. Упражнение «Что сначала, а что потом?»</w:t>
      </w:r>
    </w:p>
    <w:p w14:paraId="7C4227D6" w14:textId="77777777" w:rsidR="00AB63DE" w:rsidRPr="00AB63DE" w:rsidRDefault="00AB63DE" w:rsidP="00AB63DE">
      <w:r w:rsidRPr="00AB63DE">
        <w:t>Цель - развитие понятия простых причинно-последовательных отношений.</w:t>
      </w:r>
    </w:p>
    <w:p w14:paraId="10FF287E" w14:textId="77777777" w:rsidR="00AB63DE" w:rsidRPr="00AB63DE" w:rsidRDefault="00AB63DE" w:rsidP="00AB63DE">
      <w:r w:rsidRPr="00AB63DE">
        <w:t>Ход упражнения: Ребенок должен понять, что является причиной, а что - следствием изображенного на картинках.</w:t>
      </w:r>
    </w:p>
    <w:p w14:paraId="27C1250B" w14:textId="77777777" w:rsidR="00AB63DE" w:rsidRPr="00AB63DE" w:rsidRDefault="00AB63DE" w:rsidP="00AB63DE">
      <w:r w:rsidRPr="00AB63DE">
        <w:t>Мы предлагаем серию парных карточек, на которых каждая пара картинок содержит причину и следствие. Пары карточек предлагаются по мере усложнения.</w:t>
      </w:r>
    </w:p>
    <w:p w14:paraId="37B6E479" w14:textId="77777777" w:rsidR="00AB63DE" w:rsidRPr="00AB63DE" w:rsidRDefault="00AB63DE" w:rsidP="00AB63DE">
      <w:r w:rsidRPr="00AB63DE">
        <w:t>«Миша неаккуратно наливал сок» и «На столе лужа».</w:t>
      </w:r>
    </w:p>
    <w:p w14:paraId="7E67C8C0" w14:textId="77777777" w:rsidR="00AB63DE" w:rsidRPr="00AB63DE" w:rsidRDefault="00AB63DE" w:rsidP="00AB63DE">
      <w:r w:rsidRPr="00AB63DE">
        <w:t>«Мальчик попал под дождь» и «Мальчик мокрый».</w:t>
      </w:r>
    </w:p>
    <w:p w14:paraId="6E8D62EF" w14:textId="77777777" w:rsidR="00AB63DE" w:rsidRPr="00AB63DE" w:rsidRDefault="00AB63DE" w:rsidP="00AB63DE">
      <w:r w:rsidRPr="00AB63DE">
        <w:t>«Маша упала» и «Маша плачет».</w:t>
      </w:r>
    </w:p>
    <w:p w14:paraId="41196E53" w14:textId="77777777" w:rsidR="00AB63DE" w:rsidRPr="00AB63DE" w:rsidRDefault="00AB63DE" w:rsidP="00AB63DE">
      <w:r w:rsidRPr="00AB63DE">
        <w:t>«Лене подарили куклу» и «Лена обрадовалась».</w:t>
      </w:r>
    </w:p>
    <w:p w14:paraId="07AA379A" w14:textId="77777777" w:rsidR="00AB63DE" w:rsidRPr="00AB63DE" w:rsidRDefault="00AB63DE" w:rsidP="00AB63DE">
      <w:r w:rsidRPr="00AB63DE">
        <w:t>«Миша и Сережа подрались» и «Миша и Сережа с синяками».</w:t>
      </w:r>
    </w:p>
    <w:p w14:paraId="2823D36E" w14:textId="77777777" w:rsidR="00AB63DE" w:rsidRPr="00AB63DE" w:rsidRDefault="00AB63DE" w:rsidP="00AB63DE">
      <w:r w:rsidRPr="00AB63DE">
        <w:t>«Маша ест снег» и «У Маши больное горло».</w:t>
      </w:r>
    </w:p>
    <w:p w14:paraId="0172FD8E" w14:textId="77777777" w:rsidR="00AB63DE" w:rsidRPr="00AB63DE" w:rsidRDefault="00AB63DE" w:rsidP="00AB63DE">
      <w:r w:rsidRPr="00AB63DE">
        <w:t>«Вася дразнит пса» и «Пес кусает Васю».</w:t>
      </w:r>
    </w:p>
    <w:p w14:paraId="3375D4DA" w14:textId="77777777" w:rsidR="00AB63DE" w:rsidRPr="00AB63DE" w:rsidRDefault="00AB63DE" w:rsidP="00AB63DE">
      <w:r w:rsidRPr="00AB63DE">
        <w:t>«Антон едет на велосипеде и смотрит на ворону» и «Антон упал с велосипеда».</w:t>
      </w:r>
    </w:p>
    <w:p w14:paraId="4A7385BD" w14:textId="77777777" w:rsidR="00AB63DE" w:rsidRPr="00AB63DE" w:rsidRDefault="00AB63DE" w:rsidP="00AB63DE">
      <w:r w:rsidRPr="00AB63DE">
        <w:t>«Коля пробил воздушный шарик Димы острой палочкой» и «Шарик у Димы лопнул».</w:t>
      </w:r>
    </w:p>
    <w:p w14:paraId="4CDE8122" w14:textId="77777777" w:rsidR="00AB63DE" w:rsidRPr="00AB63DE" w:rsidRDefault="00AB63DE" w:rsidP="00AB63DE">
      <w:r w:rsidRPr="00AB63DE">
        <w:t>«Леше холодно» и «Леша надел теплую куртку».</w:t>
      </w:r>
    </w:p>
    <w:p w14:paraId="0F0CD2DE" w14:textId="77777777" w:rsidR="00AB63DE" w:rsidRPr="00AB63DE" w:rsidRDefault="00AB63DE" w:rsidP="00AB63DE">
      <w:r w:rsidRPr="00AB63DE">
        <w:rPr>
          <w:noProof/>
        </w:rPr>
        <w:lastRenderedPageBreak/>
        <w:drawing>
          <wp:inline distT="0" distB="0" distL="0" distR="0" wp14:anchorId="7FD36F30" wp14:editId="6D5D7C06">
            <wp:extent cx="7620000" cy="5181600"/>
            <wp:effectExtent l="0" t="0" r="0" b="0"/>
            <wp:docPr id="11" name="Рисунок 11" descr="занятия психолога в детском саду , психолог детском саду занятия детьми, занятия психолога педагогами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нятия психолога в детском саду , психолог детском саду занятия детьми, занятия психолога педагогами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3622" w14:textId="77777777" w:rsidR="00AB63DE" w:rsidRPr="00AB63DE" w:rsidRDefault="00AB63DE" w:rsidP="00AB63DE">
      <w:r w:rsidRPr="00AB63DE">
        <w:rPr>
          <w:noProof/>
        </w:rPr>
        <w:lastRenderedPageBreak/>
        <w:drawing>
          <wp:inline distT="0" distB="0" distL="0" distR="0" wp14:anchorId="366BD5E9" wp14:editId="61FA1C7E">
            <wp:extent cx="7620000" cy="5210175"/>
            <wp:effectExtent l="0" t="0" r="0" b="9525"/>
            <wp:docPr id="10" name="Рисунок 10" descr="занятия психолога в детском саду , психолог детском саду занятия детьми, занятия психолога педагогами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нятия психолога в детском саду , психолог детском саду занятия детьми, занятия психолога педагогами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ABFD" w14:textId="77777777" w:rsidR="00AB63DE" w:rsidRPr="00AB63DE" w:rsidRDefault="00AB63DE" w:rsidP="00AB63DE">
      <w:r w:rsidRPr="00AB63DE">
        <w:rPr>
          <w:noProof/>
        </w:rPr>
        <w:lastRenderedPageBreak/>
        <w:drawing>
          <wp:inline distT="0" distB="0" distL="0" distR="0" wp14:anchorId="5323E73D" wp14:editId="236AE45B">
            <wp:extent cx="7620000" cy="5057775"/>
            <wp:effectExtent l="0" t="0" r="0" b="9525"/>
            <wp:docPr id="9" name="Рисунок 9" descr="занятия психолога в детском саду , психолог детском саду занятия детьми, занятия психолога педагогами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нятия психолога в детском саду , психолог детском саду занятия детьми, занятия психолога педагогами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9E9A4" w14:textId="77777777" w:rsidR="00AB63DE" w:rsidRPr="00AB63DE" w:rsidRDefault="00AB63DE" w:rsidP="00AB63DE">
      <w:r w:rsidRPr="00AB63DE">
        <w:rPr>
          <w:noProof/>
        </w:rPr>
        <w:lastRenderedPageBreak/>
        <w:drawing>
          <wp:inline distT="0" distB="0" distL="0" distR="0" wp14:anchorId="56C73EB0" wp14:editId="34BCD8A7">
            <wp:extent cx="7620000" cy="5314950"/>
            <wp:effectExtent l="0" t="0" r="0" b="0"/>
            <wp:docPr id="8" name="Рисунок 8" descr="занятия психолога в детском саду , психолог детском саду занятия детьми, занятия психолога педагогами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нятия психолога в детском саду , психолог детском саду занятия детьми, занятия психолога педагогами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2585" w14:textId="77777777" w:rsidR="00AB63DE" w:rsidRPr="00AB63DE" w:rsidRDefault="00AB63DE" w:rsidP="00AB63DE">
      <w:r w:rsidRPr="00AB63DE">
        <w:t>Обсуждение «Понравилось ли Вам это упражнение? Как Вы думаете, зачем мы его проводили?»</w:t>
      </w:r>
    </w:p>
    <w:p w14:paraId="30CD6391" w14:textId="77777777" w:rsidR="00AB63DE" w:rsidRPr="00AB63DE" w:rsidRDefault="00AB63DE" w:rsidP="00AB63DE">
      <w:r w:rsidRPr="00AB63DE">
        <w:t>3. Физкультминутка</w:t>
      </w:r>
    </w:p>
    <w:p w14:paraId="52717C14" w14:textId="77777777" w:rsidR="00AB63DE" w:rsidRPr="00AB63DE" w:rsidRDefault="00AB63DE" w:rsidP="00AB63DE">
      <w:r w:rsidRPr="00AB63DE">
        <w:t>II. заключительная часть</w:t>
      </w:r>
    </w:p>
    <w:p w14:paraId="66B1F344" w14:textId="77777777" w:rsidR="00AB63DE" w:rsidRPr="00AB63DE" w:rsidRDefault="00AB63DE" w:rsidP="00AB63DE">
      <w:r w:rsidRPr="00AB63DE">
        <w:t>1. Головоломка с палочками</w:t>
      </w:r>
    </w:p>
    <w:p w14:paraId="53CE5609" w14:textId="77777777" w:rsidR="00AB63DE" w:rsidRPr="00AB63DE" w:rsidRDefault="00AB63DE" w:rsidP="00AB63DE">
      <w:r w:rsidRPr="00AB63DE">
        <w:t>Цель: развитие логического мышления дошкольников</w:t>
      </w:r>
    </w:p>
    <w:p w14:paraId="2DC78B69" w14:textId="77777777" w:rsidR="00AB63DE" w:rsidRPr="00AB63DE" w:rsidRDefault="00AB63DE" w:rsidP="00AB63DE">
      <w:r w:rsidRPr="00AB63DE">
        <w:t>Условия задач:</w:t>
      </w:r>
    </w:p>
    <w:p w14:paraId="5B3C0373" w14:textId="77777777" w:rsidR="00AB63DE" w:rsidRPr="00AB63DE" w:rsidRDefault="00AB63DE" w:rsidP="00AB63DE">
      <w:r w:rsidRPr="00AB63DE">
        <w:t>А) переложить спичку так, чтобы домик «повернулся» в другую сторону;</w:t>
      </w:r>
    </w:p>
    <w:p w14:paraId="285D377C" w14:textId="77777777" w:rsidR="00AB63DE" w:rsidRPr="00AB63DE" w:rsidRDefault="00AB63DE" w:rsidP="00AB63DE">
      <w:r w:rsidRPr="00AB63DE">
        <w:t>Б) переложить одну спичку так, чтобы вишенка «выпала» из стакана</w:t>
      </w:r>
    </w:p>
    <w:p w14:paraId="1B264852" w14:textId="77777777" w:rsidR="00AB63DE" w:rsidRPr="00AB63DE" w:rsidRDefault="00AB63DE" w:rsidP="00AB63DE">
      <w:r w:rsidRPr="00AB63DE">
        <w:t>В) переложить две спички так, чтобы олень обернулся</w:t>
      </w:r>
    </w:p>
    <w:p w14:paraId="26B13514" w14:textId="77777777" w:rsidR="00AB63DE" w:rsidRPr="00AB63DE" w:rsidRDefault="00AB63DE" w:rsidP="00AB63DE">
      <w:r w:rsidRPr="00AB63DE">
        <w:rPr>
          <w:noProof/>
        </w:rPr>
        <w:lastRenderedPageBreak/>
        <w:drawing>
          <wp:inline distT="0" distB="0" distL="0" distR="0" wp14:anchorId="4BD05C07" wp14:editId="13675ED3">
            <wp:extent cx="4572000" cy="5172075"/>
            <wp:effectExtent l="0" t="0" r="0" b="9525"/>
            <wp:docPr id="7" name="Рисунок 7" descr="занятия психолога в детском саду , психолог детском саду занятия детьми, занятия психолога педагогами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нятия психолога в детском саду , психолог детском саду занятия детьми, занятия психолога педагогами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F816" w14:textId="77777777" w:rsidR="00AB63DE" w:rsidRPr="00AB63DE" w:rsidRDefault="00AB63DE" w:rsidP="00AB63DE">
      <w:r w:rsidRPr="00AB63DE">
        <w:t>Итог. Рефлексия</w:t>
      </w:r>
    </w:p>
    <w:p w14:paraId="05334A33" w14:textId="77777777" w:rsidR="00AB63DE" w:rsidRPr="00AB63DE" w:rsidRDefault="00AB63DE" w:rsidP="00AB63DE">
      <w:r w:rsidRPr="00AB63DE">
        <w:t>Обсуждение. </w:t>
      </w:r>
    </w:p>
    <w:p w14:paraId="1BB230B7" w14:textId="77777777" w:rsidR="00AB63DE" w:rsidRPr="00AB63DE" w:rsidRDefault="00AB63DE" w:rsidP="00AB63DE">
      <w:r w:rsidRPr="00AB63DE">
        <w:t>Дети, понравилось ли Вам наше сегодняшнее занятие. А какие упражнения больше всего? А какое упражнение было выполнить сложнее всего?</w:t>
      </w:r>
    </w:p>
    <w:p w14:paraId="1E039A13" w14:textId="77777777" w:rsidR="00AB63DE" w:rsidRPr="00AB63DE" w:rsidRDefault="00AB63DE" w:rsidP="00AB63DE">
      <w:r w:rsidRPr="00AB63DE">
        <w:t>А Вы, дети, когда придете домой обязательно покажите наши загадки со спичками своим родителям, пусть они подумают.</w:t>
      </w:r>
    </w:p>
    <w:p w14:paraId="0B3A8A38" w14:textId="77777777" w:rsidR="00AB63DE" w:rsidRPr="00AB63DE" w:rsidRDefault="00AB63DE" w:rsidP="00AB63DE">
      <w:r w:rsidRPr="00AB63DE">
        <w:t>Всего наилучшего!!! До новых встреч!!!</w:t>
      </w:r>
    </w:p>
    <w:p w14:paraId="5FD54C7A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88"/>
    <w:rsid w:val="000F5CAB"/>
    <w:rsid w:val="004F0051"/>
    <w:rsid w:val="00AB63DE"/>
    <w:rsid w:val="00D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3FAB"/>
  <w15:chartTrackingRefBased/>
  <w15:docId w15:val="{0F02456F-5204-4D20-BE5E-F3F6F0BE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52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68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4</cp:revision>
  <dcterms:created xsi:type="dcterms:W3CDTF">2018-05-12T01:22:00Z</dcterms:created>
  <dcterms:modified xsi:type="dcterms:W3CDTF">2021-04-15T05:03:00Z</dcterms:modified>
</cp:coreProperties>
</file>