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- создать в группе атмосферу, которая будет способствовать выявлению у детей </w:t>
      </w: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чувств</w:t>
      </w:r>
      <w:proofErr w:type="gram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 и помогать говорить о них;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развивать у детей умение управлять своим настроением;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 </w:t>
      </w:r>
      <w:hyperlink r:id="rId4" w:tgtFrame="_blank" w:history="1">
        <w:r w:rsidRPr="00D7411C">
          <w:rPr>
            <w:rFonts w:ascii="Cambria" w:eastAsia="Times New Roman" w:hAnsi="Cambria" w:cs="Times New Roman"/>
            <w:color w:val="1B7499"/>
            <w:sz w:val="26"/>
            <w:u w:val="single"/>
            <w:lang w:eastAsia="ru-RU"/>
          </w:rPr>
          <w:t>развивать коммуникативные навыки у дошкольников</w:t>
        </w:r>
      </w:hyperlink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, чувство взаимопомощи и взаимоуважения;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способствовать снятию эмоционального напряжения;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воспитывать доброжелательное отношение друг к другу.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Материалы: магнитофон с аудиозаписями, три стакана воды, блестки, кусочек глины, разноцветные кубики льда, маленькие зеркальца, черно-белые рисунки агрессивных персонажей сказок, фломастеры, текст рассказа «Мальчик-забияка», маленькие подушки.</w:t>
      </w:r>
      <w:proofErr w:type="gramEnd"/>
    </w:p>
    <w:p w:rsidR="00D7411C" w:rsidRPr="00D7411C" w:rsidRDefault="00D7411C" w:rsidP="00D7411C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D7411C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занятия психолога со старшими дошкольниками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«Настоящий друг»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создание положительной атмосферы.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Под мелодию песни «Если с другом вышел в путь» дети, </w:t>
      </w: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шагая</w:t>
      </w:r>
      <w:proofErr w:type="gram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 входят в зал и поют песню: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Прекрасно в мире жить,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 по-настоящему дружить,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 в садик наш ходить,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 абсолютно всех любить.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Приветствие «Спой свое имя»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развивать у детей чувство единства, улучшить настроение, подготовить детей к сотрудничеству.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Здравствуйте, дети! Я рад вас приветствовать на нашем занятии. Давайте с вами поздороваемся таким необычным способом: каждый из вас, дети, по очереди споет свое имя. (Дети поют имена). А теперь споем все вместе каждый свое имя. (Поют).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Дети, приглашаю вас сесть в круг.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«Меняем лицо»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Цель: </w:t>
      </w: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учить детей различать</w:t>
      </w:r>
      <w:proofErr w:type="gram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 эмоции по выражению лица, развивать невербальную знаковую систему.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Дети, как вы хорошо поздоровались с гостями, какие вы сегодня красивые и веселые! А хотите увидеть, какие вы красивые? Возьмите, пожалуйста, ваши зеркала, посмотрите в них и искренне улыбнитесь. Нравитесь ли вы себе? А почему вы такие красивые, веселые, улыбающиеся? (Потому что у нас хорошее настроение). Скажите, а каким еще может быть настроение? (Печальным). Возьмите, пожалуйста, ваши зеркальца и покажите на лице плохое настроение. Нравитесь ли вы себе? Почему? Какое настроение лучше? Действительно, дети, лучше, когда у нас хорошее настроение.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(Рассказ психолога)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А знаете ли вы, что наше настроение зависит от наших мыслей, которые бывают разными? Иногда они похожи на праздничный фейерверк – яркие, быстрые, как вода в этом стакане: они блестят, играют, летят. И мир вокруг кажется таким разноцветным! У нас появляются прекрасные идеи и тогда настроение у нас прекрасное. (Психолог демонстрирует стакан с водой и добавляет блестки).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lastRenderedPageBreak/>
        <w:t>Но не всегда наши мысли похожи на фейерверк. Иногда они – как озеро – спокойные и тихие, светлые-пресветлые, как отражение в чистой прозрачной воде. Когда у нас такие мысли, мы чувствуем себя уверенно и хорошо. (Психолог демонстрирует стакан с чистой, прозрачной водой).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 иногда мы чувствуем себя очень плохо, даже безобразно. То, что происходит с нами, напоминает что-то неприятное и унылое, нам грустно и плохо. И тогда наши мысли похожи на мутную воду в непогоду, как в этом стакане. (Психолог демонстрирует стакан с водой, добавляет кусочек глины и размешивает воду).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Детки, приглашаю вас сесть за столы.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«Ладошки настроения»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развивать умение детей ассоциировать свое настроение с соответствующим цветом.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Дети, у вас на столах лежат разноцветные кубики льда. Давайте вместе с вами подумаем, с каким цветом можно сравнить хорошее, веселое, радостное настроение? (Желтый). А когда вы спокойны, уравновешены, уверены, </w:t>
      </w: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то</w:t>
      </w:r>
      <w:proofErr w:type="gram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 какого тогда цвета будет ваше настроение? (Зеленый). А если вы мрачные, тревожные, неуверенные? (Синий).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Сейчас каждый возьмите в руки один кубик льда, цвет которого будет соответствовать вашему настроению. Что вы чувствуете? Дети, а теперь вместе с вами создадим картину, которая будет называться «Ладошки настроения». Сейчас каждый из вас подойдет к доске и коснется ладошкой белого листа так, чтобы на нем остался отпечаток вашей ладошки. После того как картина будет создана, каждый должен рассказать, кубик льда какого цвета он выбрал и почему.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«Конкурс художников»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изменить стереотипное восприятие агрессивных персонажей сказок и мультфильмов.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Дети, сейчас я предлагаю вам поучаствовать в конкурсе художников. У каждого из вас на столах лежат черно-белые рисунки сказочных агрессивных героев. Сделаем вместе этих героев добрыми. Представьте себя художниками-волшебниками и дорисуйте героям «добрые» детали: это может быть и пушистый хвост, яркую шляпку, красивые игрушки. Затем раскрасьте свои рисунки. (Дети рисуют под тихую спокойную музыку, затем презентуют свои работы).</w:t>
      </w:r>
    </w:p>
    <w:p w:rsidR="00D7411C" w:rsidRPr="00D7411C" w:rsidRDefault="00D7411C" w:rsidP="00D7411C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>
            <wp:extent cx="2257425" cy="3105150"/>
            <wp:effectExtent l="19050" t="0" r="9525" b="0"/>
            <wp:docPr id="1" name="Рисунок 1" descr="занятие психолога в детском саду, коррекционное занятие психолог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сихолога в детском саду, коррекционное занятие психолог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Игра-этюд «</w:t>
      </w:r>
      <w:proofErr w:type="spellStart"/>
      <w:proofErr w:type="gramStart"/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Грустное-веселое</w:t>
      </w:r>
      <w:proofErr w:type="spellEnd"/>
      <w:proofErr w:type="gramEnd"/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деревце»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упражняться в выразительности движений тела, жестов, мимики.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Уже, наверное, устали сидеть? Встанем и немножечко поиграем. (Дети становятся в круг). А знаете ли вы, дети, что веселыми и печальными могут быть не только люди, но и деревья. Сейчас мы с вами представим себя веселыми деревцами. Встанем и поднимем ручки вот так. Мы – маленькие деревца, которые своими веточками тянутся к солнцу, улыбаются ему, набираются силы. Чувствуете, какие мы крепкие, наши ножки-корешки сильные, и мы все набираемся силы. Как приятно трепещут листочки от ветра! Мы – очень радостные деревца.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Вот прилетел резкий ветрище, ударил мороз, стало очень холодно. Ножки-корешки подогнулись, деревца опустили веточки, листочки скрутились. Деревца качаются грустные-прегрустные. Холодно им, неуютно. Вот так.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Снова выглянуло солнышко. Стало тепло, и деревце повеселело. (Дети выполняют движения под сопровождение музыки).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Дети, приглашаю вас сесть на коврик. Скажите, пожалуйста, каким деревцем вам понравилось быть? Почему? Какое настроение было у вас, когда вы изображали грустное деревце?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Психологический этюд «Мальчик-забияка»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формировать положительные черты характера, хорошие отношения со сверстниками.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Сейчас я хочу вам рассказать историю, которая случилась с одним мальчиком, а вы внимательно слушайте.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Жил-был себе мальчик Ваня. Он был умный, опрятный, хорошенький, но никто с ним не дружил.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Мальчик понял, что друзей у него нет из-за того, что он всегда злой, со всеми дерется. Показывая свою силу, Ваня думал, что все будут его уважать, но получалось почему-то иначе.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Ваня одиноко ходил по улице, во дворе подходил то к одной группке детей, то к другой, но никто не принимал его к игре.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lastRenderedPageBreak/>
        <w:t>-Иди отсюда, ты – забияка, со всеми дерешься, все ломаешь. Ты нам не нужен! Иди отсюда! – говорили дети.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 вот к мальчику подошел дедушка. Заглянул в его глаза и сказал: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-Я – волшебник и знаю, как тебе помочь! </w:t>
      </w:r>
      <w:proofErr w:type="gram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Хочешь</w:t>
      </w:r>
      <w:proofErr w:type="gram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 помогу?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-Хочу! – ответил Ваня.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-Я расскажу тебе, что надо сделать, чтобы все дети захотели с тобой играть. Если ты будешь выполнять волшебные правила, то все будет хорошо.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Дедушка рассказывал, а Ваня слушал и запоминал. После встречи с волшебником у мальчика все изменилось.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Обсуждение: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Почему дети не принимали Ваню в игры?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Кто помог мальчику?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Как вы думаете, о каких волшебных правилах рассказал дедушка Ване? (Дети называют правила поведения)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 кем из вас был похожий случай?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«Убегай злость»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снять агрессию у детей.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Детки, а вы бываете злыми и рассерженными? Если с вами такое случится, я научу вас преодолевать злость.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 сидят на коврике, на коленях у них – подушки. Закрыв глаза, они бьют руками по подушке и говорят «Убегай злость». Так продолжается 3 минуты.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А еще, малыши, когда вы начинаете сердиться, можете спеть веселую песенку, поиграть с мячиком, рассказать про свою злость друзьям или просто тихонько полежать, слушая спокойную музыку. А сейчас лягте на коврик, примите удобное положение тела, закройте глазки, расслабьтесь.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Релаксация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Цель: обучать приемам </w:t>
      </w:r>
      <w:proofErr w:type="spellStart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саморасслабления</w:t>
      </w:r>
      <w:proofErr w:type="spellEnd"/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(Дети ложатся на коврик, закрывают глаза и отдыхают 3 минуты, слушая спокойную музыку).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Ну что, детки, отдохнули? Вот и подошло к окончанию наше занятие. А теперь вместе вспомним: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Что вам больше всего понравилось на сегодняшнем занятии?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Что вы для себя поняли?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Какое упражнение вам больше всего запомнилось?</w:t>
      </w:r>
    </w:p>
    <w:p w:rsidR="00D7411C" w:rsidRPr="00D7411C" w:rsidRDefault="00D7411C" w:rsidP="00D741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Игра-прощание «Подари всем огонек хорошего настроения»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Цель: поддержать у детей положительные эмоции, формировать доброжелательное отношение к другим.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Дети, вы были умницами, хорошо справились со всеми заданиями, а теперь настало время попрощаться с нашими гостями. Давайте станем рядом друг с другом, ладошки прижмем к груди и на мгновение закроем глаза. Ой, что это? Что это за волшебные лучики бросили нам в ладошки? Быстро смыкаем ладошки. Осторожно посмотрим, что там? А там невидимые огоньки хорошего настроения. Согреем их своим дыханием. Они такие крошечные и нежные! А могут вырасти от наших улыбок. Улыбнемся друг другу. Как приятно!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А теперь давайте подарим наше хорошее настроение друг другу, вот так (дети дуют в расставленные ладони), и скажем «До свидания!».</w:t>
      </w:r>
    </w:p>
    <w:p w:rsidR="00D7411C" w:rsidRPr="00D7411C" w:rsidRDefault="00D7411C" w:rsidP="00D741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7411C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lastRenderedPageBreak/>
        <w:t>До свидания! До следующей встречи!</w:t>
      </w:r>
    </w:p>
    <w:p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1C"/>
    <w:rsid w:val="00186F87"/>
    <w:rsid w:val="004263A3"/>
    <w:rsid w:val="00445F59"/>
    <w:rsid w:val="0059078E"/>
    <w:rsid w:val="008A6275"/>
    <w:rsid w:val="00BC2783"/>
    <w:rsid w:val="00D7411C"/>
    <w:rsid w:val="00D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75"/>
  </w:style>
  <w:style w:type="paragraph" w:styleId="2">
    <w:name w:val="heading 2"/>
    <w:basedOn w:val="a"/>
    <w:link w:val="20"/>
    <w:uiPriority w:val="9"/>
    <w:qFormat/>
    <w:rsid w:val="00D74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1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sichologvsadu.ru/rabota-psichologa-s-detmi/zanyatiya-psichologa-s-det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7375</Characters>
  <Application>Microsoft Office Word</Application>
  <DocSecurity>0</DocSecurity>
  <Lines>61</Lines>
  <Paragraphs>17</Paragraphs>
  <ScaleCrop>false</ScaleCrop>
  <Company>Microsoft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2</cp:revision>
  <dcterms:created xsi:type="dcterms:W3CDTF">2018-05-11T10:17:00Z</dcterms:created>
  <dcterms:modified xsi:type="dcterms:W3CDTF">2018-05-11T10:17:00Z</dcterms:modified>
</cp:coreProperties>
</file>